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0CE3" w14:textId="46C149E7" w:rsidR="006E3FB2" w:rsidRDefault="002B1F8F"/>
    <w:p w14:paraId="0B979388" w14:textId="77777777" w:rsidR="002965CE" w:rsidRPr="0049408F" w:rsidRDefault="002965CE" w:rsidP="002965CE">
      <w:pPr>
        <w:pStyle w:val="Glava"/>
        <w:shd w:val="clear" w:color="auto" w:fill="FFFFFF"/>
        <w:ind w:right="141"/>
        <w:jc w:val="center"/>
        <w:rPr>
          <w:rFonts w:ascii="BernhardMod BT" w:hAnsi="BernhardMod BT" w:cs="Tahoma"/>
          <w:b/>
          <w:bCs/>
          <w:color w:val="0000FF"/>
          <w:sz w:val="44"/>
          <w:szCs w:val="44"/>
        </w:rPr>
      </w:pPr>
      <w:r w:rsidRPr="0049408F">
        <w:rPr>
          <w:rFonts w:ascii="BernhardMod BT" w:hAnsi="BernhardMod BT" w:cs="Tahoma"/>
          <w:b/>
          <w:bCs/>
          <w:color w:val="0000FF"/>
          <w:sz w:val="44"/>
          <w:szCs w:val="44"/>
        </w:rPr>
        <w:t>VLOGA za izdajo</w:t>
      </w:r>
    </w:p>
    <w:p w14:paraId="5103761D" w14:textId="77777777" w:rsidR="002965CE" w:rsidRDefault="002965CE" w:rsidP="002965CE">
      <w:pPr>
        <w:pStyle w:val="Glava"/>
        <w:shd w:val="clear" w:color="auto" w:fill="FFFFFF"/>
        <w:ind w:right="141"/>
        <w:jc w:val="center"/>
        <w:rPr>
          <w:rFonts w:ascii="BernhardMod BT" w:hAnsi="BernhardMod BT" w:cs="Tahoma"/>
          <w:b/>
          <w:bCs/>
          <w:color w:val="0000FF"/>
          <w:sz w:val="36"/>
          <w:szCs w:val="36"/>
        </w:rPr>
      </w:pPr>
      <w:r>
        <w:rPr>
          <w:rFonts w:ascii="BernhardMod BT" w:hAnsi="BernhardMod BT" w:cs="Tahoma"/>
          <w:b/>
          <w:bCs/>
          <w:color w:val="0000FF"/>
          <w:sz w:val="36"/>
          <w:szCs w:val="36"/>
        </w:rPr>
        <w:t>dovoljenja za prevoz v času odjuge</w:t>
      </w:r>
    </w:p>
    <w:p w14:paraId="1FFEC350" w14:textId="707FD4C1" w:rsidR="002965CE" w:rsidRDefault="002965CE"/>
    <w:p w14:paraId="3A222DC0" w14:textId="248C4F56" w:rsidR="002965CE" w:rsidRPr="002965CE" w:rsidRDefault="002965CE" w:rsidP="002965CE">
      <w:pPr>
        <w:pStyle w:val="Glava"/>
        <w:shd w:val="clear" w:color="auto" w:fill="FFFFFF"/>
        <w:ind w:right="141"/>
        <w:rPr>
          <w:rFonts w:ascii="Tahoma" w:hAnsi="Tahoma" w:cs="Tahoma"/>
          <w:bCs/>
        </w:rPr>
      </w:pPr>
      <w:r w:rsidRPr="002965CE">
        <w:rPr>
          <w:rFonts w:ascii="Tahoma" w:hAnsi="Tahoma" w:cs="Tahoma"/>
          <w:bCs/>
        </w:rPr>
        <w:t>Vlagatelj</w:t>
      </w:r>
      <w:r>
        <w:rPr>
          <w:rFonts w:ascii="Tahoma" w:hAnsi="Tahoma" w:cs="Tahoma"/>
          <w:bCs/>
        </w:rPr>
        <w:t>, naslovnik*:</w:t>
      </w:r>
    </w:p>
    <w:tbl>
      <w:tblPr>
        <w:tblW w:w="0" w:type="auto"/>
        <w:tblBorders>
          <w:bottom w:val="single" w:sz="36" w:space="0" w:color="0000FF"/>
        </w:tblBorders>
        <w:tblLook w:val="01E0" w:firstRow="1" w:lastRow="1" w:firstColumn="1" w:lastColumn="1" w:noHBand="0" w:noVBand="0"/>
      </w:tblPr>
      <w:tblGrid>
        <w:gridCol w:w="8789"/>
      </w:tblGrid>
      <w:tr w:rsidR="002965CE" w:rsidRPr="002965CE" w14:paraId="70A1FB56" w14:textId="77777777" w:rsidTr="002965CE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A0E19B" w14:textId="392B24A4" w:rsidR="002965CE" w:rsidRPr="002965CE" w:rsidRDefault="002965CE" w:rsidP="002965CE">
            <w:pPr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>ime in priimek</w:t>
            </w:r>
            <w:r w:rsidR="005472AB">
              <w:rPr>
                <w:rFonts w:ascii="Tahoma" w:hAnsi="Tahoma" w:cs="Tahoma"/>
                <w:caps/>
                <w:sz w:val="16"/>
                <w:szCs w:val="16"/>
              </w:rPr>
              <w:t>/naziv pravne osebe</w:t>
            </w:r>
            <w:r w:rsidRPr="002965CE">
              <w:rPr>
                <w:rFonts w:ascii="Tahoma" w:hAnsi="Tahoma" w:cs="Tahoma"/>
                <w:caps/>
                <w:sz w:val="16"/>
                <w:szCs w:val="16"/>
              </w:rPr>
              <w:t xml:space="preserve">: </w:t>
            </w:r>
          </w:p>
        </w:tc>
      </w:tr>
      <w:tr w:rsidR="002965CE" w:rsidRPr="002965CE" w14:paraId="01949830" w14:textId="77777777" w:rsidTr="002965CE">
        <w:trPr>
          <w:trHeight w:val="45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C8D98" w14:textId="4E4392A9" w:rsidR="002965CE" w:rsidRPr="002965CE" w:rsidRDefault="002965CE" w:rsidP="002965CE">
            <w:pPr>
              <w:spacing w:after="0"/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 xml:space="preserve">naslov: </w:t>
            </w:r>
          </w:p>
        </w:tc>
      </w:tr>
      <w:tr w:rsidR="002965CE" w:rsidRPr="002965CE" w14:paraId="597E0043" w14:textId="77777777" w:rsidTr="002965CE">
        <w:trPr>
          <w:trHeight w:val="45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9B7EB" w14:textId="3876B136" w:rsidR="002965CE" w:rsidRPr="002965CE" w:rsidRDefault="002965CE" w:rsidP="002965CE">
            <w:pPr>
              <w:spacing w:after="0"/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>telefon:</w:t>
            </w:r>
          </w:p>
        </w:tc>
      </w:tr>
      <w:tr w:rsidR="002965CE" w:rsidRPr="002965CE" w14:paraId="656D5316" w14:textId="77777777" w:rsidTr="002965CE">
        <w:trPr>
          <w:trHeight w:val="45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31E085" w14:textId="1706CDDD" w:rsidR="002965CE" w:rsidRPr="002965CE" w:rsidRDefault="002965CE" w:rsidP="002965CE">
            <w:pPr>
              <w:spacing w:after="0"/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>elEktronska pošta:</w:t>
            </w:r>
          </w:p>
        </w:tc>
      </w:tr>
    </w:tbl>
    <w:p w14:paraId="5CD27720" w14:textId="77777777" w:rsidR="002965CE" w:rsidRPr="002965CE" w:rsidRDefault="002965CE" w:rsidP="002965CE">
      <w:pPr>
        <w:pStyle w:val="Glava"/>
        <w:shd w:val="clear" w:color="auto" w:fill="FFFFFF"/>
        <w:ind w:right="141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1A7C2E47" w14:textId="425594AC" w:rsidR="002965CE" w:rsidRDefault="002965CE" w:rsidP="002965CE">
      <w:pPr>
        <w:pStyle w:val="Glava"/>
        <w:shd w:val="clear" w:color="auto" w:fill="FFFFFF"/>
        <w:ind w:right="141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683574A8" w14:textId="65C939A1" w:rsidR="002965CE" w:rsidRDefault="002965CE" w:rsidP="002965CE">
      <w:pPr>
        <w:pStyle w:val="Glava"/>
        <w:shd w:val="clear" w:color="auto" w:fill="FFFFFF"/>
        <w:ind w:right="141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73B4C534" w14:textId="573DCCFC" w:rsidR="002965CE" w:rsidRPr="002965CE" w:rsidRDefault="002965CE" w:rsidP="002965CE">
      <w:pPr>
        <w:pStyle w:val="Glava"/>
        <w:shd w:val="clear" w:color="auto" w:fill="FFFFFF"/>
        <w:ind w:right="141"/>
        <w:rPr>
          <w:rFonts w:ascii="Tahoma" w:hAnsi="Tahoma" w:cs="Tahoma"/>
          <w:bCs/>
        </w:rPr>
      </w:pPr>
      <w:r w:rsidRPr="002965CE">
        <w:rPr>
          <w:rFonts w:ascii="Tahoma" w:hAnsi="Tahoma" w:cs="Tahoma"/>
          <w:bCs/>
        </w:rPr>
        <w:t xml:space="preserve">Prevoznik: </w:t>
      </w:r>
    </w:p>
    <w:tbl>
      <w:tblPr>
        <w:tblW w:w="0" w:type="auto"/>
        <w:tblBorders>
          <w:bottom w:val="single" w:sz="36" w:space="0" w:color="0000FF"/>
        </w:tblBorders>
        <w:tblLook w:val="01E0" w:firstRow="1" w:lastRow="1" w:firstColumn="1" w:lastColumn="1" w:noHBand="0" w:noVBand="0"/>
      </w:tblPr>
      <w:tblGrid>
        <w:gridCol w:w="8789"/>
      </w:tblGrid>
      <w:tr w:rsidR="002965CE" w:rsidRPr="002965CE" w14:paraId="4CA74146" w14:textId="77777777" w:rsidTr="002965CE">
        <w:trPr>
          <w:trHeight w:val="454"/>
        </w:trPr>
        <w:tc>
          <w:tcPr>
            <w:tcW w:w="878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0547FC" w14:textId="77777777" w:rsidR="002965CE" w:rsidRPr="002965CE" w:rsidRDefault="002965CE" w:rsidP="002965CE">
            <w:pPr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>naziv podjetja:</w:t>
            </w:r>
          </w:p>
        </w:tc>
      </w:tr>
      <w:tr w:rsidR="002965CE" w:rsidRPr="002965CE" w14:paraId="12FD13B1" w14:textId="77777777" w:rsidTr="002965CE">
        <w:trPr>
          <w:trHeight w:val="45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FAEAE" w14:textId="77777777" w:rsidR="002965CE" w:rsidRPr="002965CE" w:rsidRDefault="002965CE" w:rsidP="00925145">
            <w:pPr>
              <w:spacing w:after="0"/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>NASLOV:</w:t>
            </w:r>
          </w:p>
        </w:tc>
      </w:tr>
      <w:tr w:rsidR="002965CE" w:rsidRPr="002965CE" w14:paraId="541BD949" w14:textId="77777777" w:rsidTr="002965CE">
        <w:trPr>
          <w:trHeight w:val="45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C5DF7F" w14:textId="77777777" w:rsidR="002965CE" w:rsidRPr="002965CE" w:rsidRDefault="002965CE" w:rsidP="00925145">
            <w:pPr>
              <w:spacing w:after="0"/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>ime in priimek kontaktne osebe:</w:t>
            </w:r>
          </w:p>
        </w:tc>
      </w:tr>
      <w:tr w:rsidR="002965CE" w:rsidRPr="002965CE" w14:paraId="352924DA" w14:textId="77777777" w:rsidTr="002965CE">
        <w:trPr>
          <w:trHeight w:val="45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56037" w14:textId="77777777" w:rsidR="002965CE" w:rsidRPr="002965CE" w:rsidRDefault="002965CE" w:rsidP="00925145">
            <w:pPr>
              <w:spacing w:after="0"/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 xml:space="preserve">telefon: </w:t>
            </w:r>
          </w:p>
        </w:tc>
      </w:tr>
      <w:tr w:rsidR="002965CE" w:rsidRPr="002965CE" w14:paraId="39D46C91" w14:textId="77777777" w:rsidTr="002965CE">
        <w:trPr>
          <w:trHeight w:val="45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1C30C" w14:textId="77777777" w:rsidR="002965CE" w:rsidRPr="002965CE" w:rsidRDefault="002965CE" w:rsidP="00925145">
            <w:pPr>
              <w:spacing w:after="0"/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  <w:r w:rsidRPr="002965CE">
              <w:rPr>
                <w:rFonts w:ascii="Tahoma" w:hAnsi="Tahoma" w:cs="Tahoma"/>
                <w:caps/>
                <w:sz w:val="16"/>
                <w:szCs w:val="16"/>
              </w:rPr>
              <w:t xml:space="preserve">REGISTRSKA ŠTEVILKA vozila: </w:t>
            </w:r>
          </w:p>
        </w:tc>
      </w:tr>
    </w:tbl>
    <w:p w14:paraId="3595BA5E" w14:textId="77777777" w:rsidR="002965CE" w:rsidRDefault="002965CE" w:rsidP="002965CE">
      <w:pPr>
        <w:pStyle w:val="Glava"/>
        <w:shd w:val="clear" w:color="auto" w:fill="FFFFFF"/>
        <w:ind w:right="141"/>
        <w:rPr>
          <w:rFonts w:ascii="Tahoma" w:hAnsi="Tahoma" w:cs="Tahoma"/>
          <w:b/>
          <w:bCs/>
          <w:sz w:val="22"/>
          <w:szCs w:val="28"/>
          <w:u w:val="single"/>
        </w:rPr>
      </w:pPr>
    </w:p>
    <w:p w14:paraId="19AF0FD6" w14:textId="77777777" w:rsidR="002965CE" w:rsidRDefault="002965CE" w:rsidP="002965CE">
      <w:pPr>
        <w:pStyle w:val="Glava"/>
        <w:shd w:val="clear" w:color="auto" w:fill="FFFFFF"/>
        <w:ind w:right="141"/>
        <w:rPr>
          <w:rFonts w:ascii="Tahoma" w:hAnsi="Tahoma" w:cs="Tahoma"/>
          <w:b/>
          <w:bCs/>
          <w:sz w:val="22"/>
          <w:szCs w:val="28"/>
          <w:u w:val="single"/>
        </w:rPr>
      </w:pPr>
    </w:p>
    <w:p w14:paraId="6469690E" w14:textId="3203BF11" w:rsidR="00EB781F" w:rsidRDefault="002965CE" w:rsidP="00EB781F">
      <w:pPr>
        <w:pStyle w:val="Glava"/>
        <w:shd w:val="clear" w:color="auto" w:fill="FFFFFF"/>
        <w:tabs>
          <w:tab w:val="clear" w:pos="4536"/>
          <w:tab w:val="left" w:pos="9072"/>
        </w:tabs>
        <w:rPr>
          <w:rFonts w:ascii="Tahoma" w:hAnsi="Tahoma" w:cs="Tahoma"/>
          <w:bCs/>
        </w:rPr>
      </w:pPr>
      <w:r w:rsidRPr="002965CE">
        <w:rPr>
          <w:rFonts w:ascii="Tahoma" w:hAnsi="Tahoma" w:cs="Tahoma"/>
          <w:bCs/>
        </w:rPr>
        <w:t>Vrsta (namen) prevoza (npr. prevoz hlodovine, raznega materiala,…):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81F" w:rsidRPr="00EB781F" w14:paraId="418A02EE" w14:textId="77777777" w:rsidTr="00EB781F">
        <w:trPr>
          <w:trHeight w:val="454"/>
        </w:trPr>
        <w:tc>
          <w:tcPr>
            <w:tcW w:w="9062" w:type="dxa"/>
            <w:tcBorders>
              <w:top w:val="nil"/>
            </w:tcBorders>
          </w:tcPr>
          <w:p w14:paraId="0404A712" w14:textId="77777777" w:rsidR="00EB781F" w:rsidRPr="00EB781F" w:rsidRDefault="00EB781F" w:rsidP="00EB781F">
            <w:pPr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EB781F" w:rsidRPr="00EB781F" w14:paraId="04121993" w14:textId="77777777" w:rsidTr="00EB781F">
        <w:trPr>
          <w:trHeight w:val="454"/>
        </w:trPr>
        <w:tc>
          <w:tcPr>
            <w:tcW w:w="9062" w:type="dxa"/>
          </w:tcPr>
          <w:p w14:paraId="669F3070" w14:textId="77777777" w:rsidR="00EB781F" w:rsidRPr="00EB781F" w:rsidRDefault="00EB781F" w:rsidP="00EB781F">
            <w:pPr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14:paraId="4628418A" w14:textId="77777777" w:rsidR="00EB781F" w:rsidRPr="002965CE" w:rsidRDefault="00EB781F" w:rsidP="00EB781F">
      <w:pPr>
        <w:pStyle w:val="Glava"/>
        <w:shd w:val="clear" w:color="auto" w:fill="FFFFFF"/>
        <w:ind w:right="141"/>
        <w:rPr>
          <w:rFonts w:ascii="Tahoma" w:hAnsi="Tahoma" w:cs="Tahoma"/>
          <w:b/>
          <w:sz w:val="20"/>
          <w:szCs w:val="20"/>
          <w:u w:val="single"/>
        </w:rPr>
      </w:pPr>
    </w:p>
    <w:p w14:paraId="08A6F613" w14:textId="0485AA67" w:rsidR="002965CE" w:rsidRDefault="002965CE" w:rsidP="00EB781F">
      <w:pPr>
        <w:pStyle w:val="Glava"/>
        <w:shd w:val="clear" w:color="auto" w:fill="FFFFFF"/>
        <w:ind w:right="141"/>
        <w:rPr>
          <w:rFonts w:ascii="Tahoma" w:hAnsi="Tahoma" w:cs="Tahoma"/>
          <w:bCs/>
          <w:u w:val="single"/>
        </w:rPr>
      </w:pPr>
      <w:r w:rsidRPr="002965CE">
        <w:rPr>
          <w:rFonts w:ascii="Tahoma" w:hAnsi="Tahoma" w:cs="Tahoma"/>
          <w:bCs/>
        </w:rPr>
        <w:t>Termin prevoza (datum in ura):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81F" w:rsidRPr="00EB781F" w14:paraId="028C78AC" w14:textId="77777777" w:rsidTr="00EB781F">
        <w:trPr>
          <w:trHeight w:val="454"/>
        </w:trPr>
        <w:tc>
          <w:tcPr>
            <w:tcW w:w="9062" w:type="dxa"/>
            <w:tcBorders>
              <w:top w:val="nil"/>
            </w:tcBorders>
          </w:tcPr>
          <w:p w14:paraId="090E3ED0" w14:textId="77777777" w:rsidR="00EB781F" w:rsidRPr="00EB781F" w:rsidRDefault="00EB781F" w:rsidP="00B92148">
            <w:pPr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14:paraId="16E6E127" w14:textId="32585453" w:rsidR="00EB781F" w:rsidRDefault="00EB781F" w:rsidP="00EB781F">
      <w:pPr>
        <w:pStyle w:val="Glava"/>
        <w:shd w:val="clear" w:color="auto" w:fill="FFFFFF"/>
        <w:ind w:right="141"/>
        <w:rPr>
          <w:rFonts w:ascii="Tahoma" w:hAnsi="Tahoma" w:cs="Tahoma"/>
          <w:bCs/>
          <w:u w:val="single"/>
        </w:rPr>
      </w:pPr>
    </w:p>
    <w:p w14:paraId="13E8B4EA" w14:textId="77777777" w:rsidR="00EB781F" w:rsidRDefault="002965CE" w:rsidP="00EB781F">
      <w:pPr>
        <w:pStyle w:val="Glava"/>
        <w:shd w:val="clear" w:color="auto" w:fill="FFFFFF"/>
        <w:ind w:right="141"/>
        <w:rPr>
          <w:rFonts w:ascii="Tahoma" w:hAnsi="Tahoma" w:cs="Tahoma"/>
          <w:bCs/>
        </w:rPr>
      </w:pPr>
      <w:r w:rsidRPr="002965CE">
        <w:rPr>
          <w:rFonts w:ascii="Tahoma" w:hAnsi="Tahoma" w:cs="Tahoma"/>
          <w:bCs/>
        </w:rPr>
        <w:t>Lokacija prevoza (navedba odseka ceste):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81F" w:rsidRPr="00EB781F" w14:paraId="4DE05610" w14:textId="77777777" w:rsidTr="00B92148">
        <w:trPr>
          <w:trHeight w:val="454"/>
        </w:trPr>
        <w:tc>
          <w:tcPr>
            <w:tcW w:w="9062" w:type="dxa"/>
            <w:tcBorders>
              <w:top w:val="nil"/>
            </w:tcBorders>
          </w:tcPr>
          <w:p w14:paraId="6DA77FD7" w14:textId="77777777" w:rsidR="00EB781F" w:rsidRPr="00EB781F" w:rsidRDefault="00EB781F" w:rsidP="00B92148">
            <w:pPr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EB781F" w:rsidRPr="00EB781F" w14:paraId="22187C6D" w14:textId="77777777" w:rsidTr="00B92148">
        <w:trPr>
          <w:trHeight w:val="454"/>
        </w:trPr>
        <w:tc>
          <w:tcPr>
            <w:tcW w:w="9062" w:type="dxa"/>
          </w:tcPr>
          <w:p w14:paraId="32528080" w14:textId="77777777" w:rsidR="00EB781F" w:rsidRPr="00EB781F" w:rsidRDefault="00EB781F" w:rsidP="00B92148">
            <w:pPr>
              <w:ind w:right="141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14:paraId="117644E7" w14:textId="06DB50FD" w:rsidR="00C95597" w:rsidRDefault="00C95597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26BEA119" w14:textId="7A3715D8" w:rsidR="00EB781F" w:rsidRDefault="00EB781F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2E4DF089" w14:textId="77777777" w:rsidR="00EB781F" w:rsidRDefault="00EB781F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056A7013" w14:textId="02016CCD" w:rsidR="002965CE" w:rsidRDefault="002965CE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  <w:r w:rsidRPr="002965CE">
        <w:rPr>
          <w:rFonts w:ascii="Tahoma" w:hAnsi="Tahoma" w:cs="Tahoma"/>
          <w:bCs/>
          <w:sz w:val="20"/>
          <w:szCs w:val="20"/>
        </w:rPr>
        <w:t>Datum:</w:t>
      </w:r>
      <w:r w:rsidRPr="002965CE">
        <w:rPr>
          <w:rFonts w:ascii="Tahoma" w:hAnsi="Tahoma" w:cs="Tahoma"/>
          <w:bCs/>
          <w:sz w:val="20"/>
          <w:szCs w:val="20"/>
        </w:rPr>
        <w:tab/>
      </w:r>
      <w:r w:rsidRPr="002965CE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2965CE">
        <w:rPr>
          <w:rFonts w:ascii="Tahoma" w:hAnsi="Tahoma" w:cs="Tahoma"/>
          <w:bCs/>
          <w:sz w:val="20"/>
          <w:szCs w:val="20"/>
        </w:rPr>
        <w:t>Lastnoročni podpis (pravne osebe tudi žig):</w:t>
      </w:r>
    </w:p>
    <w:p w14:paraId="6514AF1B" w14:textId="77777777" w:rsidR="002965CE" w:rsidRDefault="002965CE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p w14:paraId="26248434" w14:textId="25CF8452" w:rsidR="002965CE" w:rsidRPr="002965CE" w:rsidRDefault="002965CE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0EF7C790" w14:textId="77B7E1A5" w:rsidR="002965CE" w:rsidRDefault="002965CE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p w14:paraId="36C1487C" w14:textId="01C78AC6" w:rsidR="002965CE" w:rsidRDefault="002965CE" w:rsidP="002965CE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p w14:paraId="64383A97" w14:textId="52AFA106" w:rsidR="002965CE" w:rsidRPr="00271D19" w:rsidRDefault="002965CE" w:rsidP="00271D19">
      <w:pPr>
        <w:pStyle w:val="Glava"/>
        <w:shd w:val="clear" w:color="auto" w:fill="FFFFFF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  <w:r w:rsidRPr="00271D19">
        <w:rPr>
          <w:rFonts w:ascii="Tahoma" w:hAnsi="Tahoma" w:cs="Tahoma"/>
          <w:b/>
          <w:sz w:val="20"/>
          <w:szCs w:val="20"/>
        </w:rPr>
        <w:t>Upravna taksa:</w:t>
      </w:r>
    </w:p>
    <w:p w14:paraId="35D3DA57" w14:textId="7053D96C" w:rsidR="002965CE" w:rsidRPr="002965CE" w:rsidRDefault="002965CE" w:rsidP="00271D19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rPr>
          <w:rFonts w:ascii="Tahoma" w:hAnsi="Tahoma" w:cs="Tahoma"/>
          <w:bCs/>
          <w:sz w:val="20"/>
          <w:szCs w:val="20"/>
        </w:rPr>
      </w:pPr>
      <w:r w:rsidRPr="002965CE">
        <w:rPr>
          <w:rFonts w:ascii="Tahoma" w:hAnsi="Tahoma" w:cs="Tahoma"/>
          <w:bCs/>
          <w:sz w:val="20"/>
          <w:szCs w:val="20"/>
        </w:rPr>
        <w:t>Za e-vloge 36,30 EUR, za fizične vloge 40,80</w:t>
      </w:r>
      <w:r w:rsidR="002B1F8F">
        <w:rPr>
          <w:rFonts w:ascii="Tahoma" w:hAnsi="Tahoma" w:cs="Tahoma"/>
          <w:bCs/>
          <w:sz w:val="20"/>
          <w:szCs w:val="20"/>
        </w:rPr>
        <w:t xml:space="preserve"> </w:t>
      </w:r>
      <w:r w:rsidRPr="002965CE">
        <w:rPr>
          <w:rFonts w:ascii="Tahoma" w:hAnsi="Tahoma" w:cs="Tahoma"/>
          <w:bCs/>
          <w:sz w:val="20"/>
          <w:szCs w:val="20"/>
        </w:rPr>
        <w:t>EUR.</w:t>
      </w:r>
    </w:p>
    <w:p w14:paraId="1B6C10F4" w14:textId="77777777" w:rsidR="002965CE" w:rsidRPr="002965CE" w:rsidRDefault="002965CE" w:rsidP="00271D19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rPr>
          <w:rFonts w:ascii="Tahoma" w:hAnsi="Tahoma" w:cs="Tahoma"/>
          <w:bCs/>
          <w:sz w:val="20"/>
          <w:szCs w:val="20"/>
        </w:rPr>
      </w:pPr>
      <w:r w:rsidRPr="002965CE">
        <w:rPr>
          <w:rFonts w:ascii="Tahoma" w:hAnsi="Tahoma" w:cs="Tahoma"/>
          <w:bCs/>
          <w:sz w:val="20"/>
          <w:szCs w:val="20"/>
        </w:rPr>
        <w:t>Številka računa Občine Prevalje za nakazilo: SI56 0137 5575 0309 130</w:t>
      </w:r>
    </w:p>
    <w:p w14:paraId="245C0DEE" w14:textId="0BC1F0DC" w:rsidR="002965CE" w:rsidRDefault="002965CE" w:rsidP="00271D19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rPr>
          <w:rFonts w:ascii="Tahoma" w:hAnsi="Tahoma" w:cs="Tahoma"/>
          <w:bCs/>
          <w:sz w:val="20"/>
          <w:szCs w:val="20"/>
        </w:rPr>
      </w:pPr>
      <w:r w:rsidRPr="002965CE">
        <w:rPr>
          <w:rFonts w:ascii="Tahoma" w:hAnsi="Tahoma" w:cs="Tahoma"/>
          <w:bCs/>
          <w:sz w:val="20"/>
          <w:szCs w:val="20"/>
        </w:rPr>
        <w:t>Referenčna številka: 11 76740-7111002-(leto)</w:t>
      </w:r>
    </w:p>
    <w:p w14:paraId="2A41CD76" w14:textId="397401C8" w:rsidR="002965CE" w:rsidRDefault="002965CE" w:rsidP="002965CE">
      <w:pPr>
        <w:pStyle w:val="Glava"/>
        <w:pBdr>
          <w:bottom w:val="single" w:sz="4" w:space="1" w:color="auto"/>
        </w:pBdr>
        <w:shd w:val="clear" w:color="auto" w:fill="FFFFFF"/>
        <w:ind w:right="141"/>
        <w:rPr>
          <w:rFonts w:ascii="Tahoma" w:hAnsi="Tahoma" w:cs="Tahoma"/>
          <w:bCs/>
          <w:sz w:val="20"/>
          <w:szCs w:val="20"/>
        </w:rPr>
      </w:pPr>
    </w:p>
    <w:p w14:paraId="32752E4C" w14:textId="77777777" w:rsidR="002965CE" w:rsidRPr="002965CE" w:rsidRDefault="002965CE" w:rsidP="002965CE">
      <w:pPr>
        <w:pStyle w:val="Glava"/>
        <w:pBdr>
          <w:bottom w:val="single" w:sz="4" w:space="1" w:color="auto"/>
        </w:pBdr>
        <w:shd w:val="clear" w:color="auto" w:fill="FFFFFF"/>
        <w:ind w:right="141"/>
        <w:rPr>
          <w:rFonts w:ascii="Tahoma" w:hAnsi="Tahoma" w:cs="Tahoma"/>
          <w:bCs/>
          <w:sz w:val="20"/>
          <w:szCs w:val="20"/>
        </w:rPr>
      </w:pPr>
    </w:p>
    <w:p w14:paraId="5FA64464" w14:textId="0A603EED" w:rsidR="002965CE" w:rsidRPr="00F04A79" w:rsidRDefault="006C5F35" w:rsidP="002965CE">
      <w:pPr>
        <w:ind w:right="141"/>
        <w:jc w:val="both"/>
        <w:rPr>
          <w:sz w:val="20"/>
        </w:rPr>
      </w:pPr>
      <w:r>
        <w:rPr>
          <w:sz w:val="20"/>
        </w:rPr>
        <w:t xml:space="preserve">* </w:t>
      </w:r>
      <w:r w:rsidR="002965CE" w:rsidRPr="00F04A79">
        <w:rPr>
          <w:sz w:val="20"/>
        </w:rPr>
        <w:t xml:space="preserve">Zgoraj podpisani izjavljam, da dajem Občini Prevalje izrecno privolitev za obdelavo vseh mojih osebnih podatkov, navedenih v Vlogi za </w:t>
      </w:r>
      <w:r w:rsidR="002965CE">
        <w:rPr>
          <w:sz w:val="20"/>
        </w:rPr>
        <w:t>izdajo dovoljenja za prevoz v času odjuge</w:t>
      </w:r>
      <w:r w:rsidR="002965CE" w:rsidRPr="00F04A79">
        <w:rPr>
          <w:sz w:val="20"/>
        </w:rPr>
        <w:t xml:space="preserve"> dajem izrecno soglasje za obveščanje preko komunikacijskih kanalov navadne pošte in telefona.</w:t>
      </w:r>
    </w:p>
    <w:p w14:paraId="301FF257" w14:textId="295AD255" w:rsidR="002965CE" w:rsidRPr="00F04A79" w:rsidRDefault="002965CE" w:rsidP="002965CE">
      <w:pPr>
        <w:ind w:right="141"/>
        <w:jc w:val="both"/>
        <w:rPr>
          <w:sz w:val="20"/>
        </w:rPr>
      </w:pPr>
      <w:r w:rsidRPr="00F04A79">
        <w:rPr>
          <w:sz w:val="20"/>
        </w:rPr>
        <w:t>S podpisom te izjave soglašam, da se navedeni osebni podatki v okviru izvajanja občinskih storitev lahko uporabljajo za namene pridobivanja, obdelave in hrambe podatkov. Seznanjen/a sem, da lahko v vsakem trenutku prekličem uporabo svojih osebnih podatkov na isti način kot sem privolitev podal/a. Seznanjen/a sem, da imam glede osebnih podatkov, ki se nanašajo name, pravico seznanitve, dopolnitve, popravka, omejitve obdelave, izbrisa, prenosljivosti in ugovora (vključno s pravico do pritožbe pri Informacijskem pooblaščencu in sodnim varstvom pravic).</w:t>
      </w:r>
    </w:p>
    <w:p w14:paraId="54A0C08E" w14:textId="77777777" w:rsidR="002965CE" w:rsidRPr="00F04A79" w:rsidRDefault="002965CE" w:rsidP="002965CE">
      <w:pPr>
        <w:ind w:right="141"/>
        <w:jc w:val="both"/>
        <w:rPr>
          <w:sz w:val="20"/>
        </w:rPr>
      </w:pPr>
      <w:r w:rsidRPr="00F04A79">
        <w:rPr>
          <w:sz w:val="20"/>
        </w:rPr>
        <w:t xml:space="preserve">Občina Prevalje bo osebne podatke hranila in varovala na primeren način, tako da ne bo prišlo do morebitnih neupravičenih razkritij podatkov nepooblaščenim osebam. Občina bo podatke obdelovala zgolj v okviru izbranega načina do preklica privolitve za posamezni način obdelave (Kontakt pooblaščene osebe za varstvo osebnih podatkov: DPO, </w:t>
      </w:r>
      <w:hyperlink r:id="rId7" w:history="1">
        <w:r w:rsidRPr="00F04A79">
          <w:rPr>
            <w:sz w:val="20"/>
          </w:rPr>
          <w:t>dpo@prevalje.si</w:t>
        </w:r>
      </w:hyperlink>
      <w:r w:rsidRPr="00F04A79">
        <w:rPr>
          <w:sz w:val="20"/>
        </w:rPr>
        <w:t>, tel.: 02 82 46 116).</w:t>
      </w:r>
    </w:p>
    <w:p w14:paraId="48BFEF16" w14:textId="77777777" w:rsidR="002965CE" w:rsidRDefault="002965CE"/>
    <w:sectPr w:rsidR="002965CE" w:rsidSect="00EB781F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5EEF" w14:textId="77777777" w:rsidR="002965CE" w:rsidRDefault="002965CE" w:rsidP="002965CE">
      <w:pPr>
        <w:spacing w:after="0" w:line="240" w:lineRule="auto"/>
      </w:pPr>
      <w:r>
        <w:separator/>
      </w:r>
    </w:p>
  </w:endnote>
  <w:endnote w:type="continuationSeparator" w:id="0">
    <w:p w14:paraId="47C9BB2E" w14:textId="77777777" w:rsidR="002965CE" w:rsidRDefault="002965CE" w:rsidP="002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7331" w14:textId="77777777" w:rsidR="002965CE" w:rsidRDefault="002965CE" w:rsidP="002965CE">
      <w:pPr>
        <w:spacing w:after="0" w:line="240" w:lineRule="auto"/>
      </w:pPr>
      <w:r>
        <w:separator/>
      </w:r>
    </w:p>
  </w:footnote>
  <w:footnote w:type="continuationSeparator" w:id="0">
    <w:p w14:paraId="56797C71" w14:textId="77777777" w:rsidR="002965CE" w:rsidRDefault="002965CE" w:rsidP="0029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217" w14:textId="77777777" w:rsidR="002965CE" w:rsidRPr="0049408F" w:rsidRDefault="002965CE" w:rsidP="002965CE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60222" wp14:editId="4D140C41">
          <wp:simplePos x="0" y="0"/>
          <wp:positionH relativeFrom="column">
            <wp:posOffset>1052195</wp:posOffset>
          </wp:positionH>
          <wp:positionV relativeFrom="paragraph">
            <wp:posOffset>-64770</wp:posOffset>
          </wp:positionV>
          <wp:extent cx="415290" cy="571500"/>
          <wp:effectExtent l="0" t="0" r="381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r>
      <w:rPr>
        <w:rFonts w:ascii="BernhardMod BT" w:hAnsi="BernhardMod BT" w:cs="BernhardMod BT"/>
        <w:color w:val="0000FF"/>
        <w:sz w:val="56"/>
        <w:szCs w:val="56"/>
      </w:rPr>
      <w:t xml:space="preserve"> </w:t>
    </w:r>
  </w:p>
  <w:p w14:paraId="6EDDCB84" w14:textId="77777777" w:rsidR="002965CE" w:rsidRDefault="002965CE" w:rsidP="002965CE">
    <w:pPr>
      <w:pStyle w:val="Glava"/>
      <w:shd w:val="clear" w:color="auto" w:fill="FFFFFF"/>
      <w:ind w:right="-568"/>
      <w:rPr>
        <w:rFonts w:ascii="BernhardMod BT" w:hAnsi="BernhardMod BT" w:cs="Tahoma"/>
        <w:b/>
        <w:bCs/>
        <w:sz w:val="20"/>
        <w:szCs w:val="20"/>
      </w:rPr>
    </w:pPr>
    <w:r w:rsidRPr="001D52DE">
      <w:rPr>
        <w:rFonts w:ascii="BernhardMod BT" w:hAnsi="BernhardMod BT" w:cs="BernhardMod BT"/>
        <w:b/>
        <w:color w:val="0000FF"/>
        <w:sz w:val="56"/>
        <w:szCs w:val="56"/>
      </w:rPr>
      <w:t xml:space="preserve">             </w:t>
    </w:r>
    <w:r w:rsidRPr="001D52DE"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 xml:space="preserve">                   </w:t>
    </w:r>
  </w:p>
  <w:p w14:paraId="4DD58BE0" w14:textId="77777777" w:rsidR="002965CE" w:rsidRDefault="002965CE" w:rsidP="002965CE">
    <w:pPr>
      <w:pStyle w:val="Glava"/>
      <w:shd w:val="clear" w:color="auto" w:fill="FFFFFF"/>
      <w:ind w:right="-568"/>
      <w:rPr>
        <w:rFonts w:ascii="BernhardMod BT" w:hAnsi="BernhardMod BT" w:cs="Tahoma"/>
        <w:b/>
        <w:bCs/>
        <w:sz w:val="20"/>
        <w:szCs w:val="20"/>
      </w:rPr>
    </w:pPr>
    <w:r w:rsidRPr="001D52DE">
      <w:rPr>
        <w:rFonts w:ascii="Tahoma" w:hAnsi="Tahoma" w:cs="Tahoma"/>
        <w:b/>
        <w:bCs/>
        <w:color w:val="0000FF"/>
        <w:sz w:val="20"/>
        <w:szCs w:val="20"/>
      </w:rPr>
      <w:t xml:space="preserve">OBČINA PREVALJE, Trg 2a, 2391 </w:t>
    </w:r>
  </w:p>
  <w:p w14:paraId="1A1EC81D" w14:textId="76365F01" w:rsidR="002965CE" w:rsidRPr="002965CE" w:rsidRDefault="002965CE" w:rsidP="002965CE">
    <w:pPr>
      <w:pStyle w:val="Glava"/>
      <w:shd w:val="clear" w:color="auto" w:fill="FFFFFF"/>
      <w:ind w:right="-568"/>
      <w:rPr>
        <w:rFonts w:ascii="BernhardMod BT" w:hAnsi="BernhardMod BT" w:cs="Tahoma"/>
        <w:b/>
        <w:bCs/>
        <w:sz w:val="20"/>
        <w:szCs w:val="20"/>
      </w:rPr>
    </w:pPr>
    <w:r w:rsidRPr="001D52DE">
      <w:rPr>
        <w:rFonts w:ascii="Tahoma" w:hAnsi="Tahoma" w:cs="Tahoma"/>
        <w:b/>
        <w:bCs/>
        <w:color w:val="0000FF"/>
        <w:sz w:val="10"/>
        <w:szCs w:val="10"/>
      </w:rPr>
      <w:t>Tel</w:t>
    </w:r>
    <w:r>
      <w:rPr>
        <w:rFonts w:ascii="Tahoma" w:hAnsi="Tahoma" w:cs="Tahoma"/>
        <w:b/>
        <w:bCs/>
        <w:color w:val="0000FF"/>
        <w:sz w:val="10"/>
        <w:szCs w:val="10"/>
      </w:rPr>
      <w:t>efon:</w:t>
    </w:r>
    <w:r>
      <w:rPr>
        <w:rFonts w:ascii="Tahoma" w:hAnsi="Tahoma" w:cs="Tahoma"/>
        <w:color w:val="0000FF"/>
        <w:sz w:val="16"/>
        <w:szCs w:val="16"/>
      </w:rPr>
      <w:t xml:space="preserve"> 02/824 61 00,</w:t>
    </w:r>
    <w:r w:rsidRPr="001D52DE">
      <w:rPr>
        <w:rFonts w:ascii="Tahoma" w:hAnsi="Tahoma" w:cs="Tahoma"/>
        <w:color w:val="0000FF"/>
        <w:sz w:val="16"/>
        <w:szCs w:val="16"/>
      </w:rPr>
      <w:t xml:space="preserve"> </w:t>
    </w:r>
    <w:r w:rsidRPr="001D52DE">
      <w:rPr>
        <w:rFonts w:ascii="Tahoma" w:hAnsi="Tahoma" w:cs="Tahoma"/>
        <w:b/>
        <w:bCs/>
        <w:color w:val="0000FF"/>
        <w:sz w:val="10"/>
        <w:szCs w:val="10"/>
      </w:rPr>
      <w:t xml:space="preserve">e-pošta: </w:t>
    </w:r>
    <w:hyperlink r:id="rId2" w:history="1">
      <w:r w:rsidRPr="001D52DE">
        <w:rPr>
          <w:rStyle w:val="Hiperpovezava"/>
          <w:rFonts w:ascii="Tahoma" w:hAnsi="Tahoma" w:cs="Tahoma"/>
          <w:sz w:val="16"/>
          <w:szCs w:val="16"/>
        </w:rPr>
        <w:t>obcina@prevalje.si</w:t>
      </w:r>
    </w:hyperlink>
    <w:r>
      <w:rPr>
        <w:rFonts w:ascii="BernhardMod BT" w:hAnsi="BernhardMod BT" w:cs="Tahoma"/>
        <w:b/>
        <w:bCs/>
        <w:color w:val="FF0000"/>
        <w:sz w:val="32"/>
        <w:szCs w:val="32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C73"/>
    <w:multiLevelType w:val="hybridMultilevel"/>
    <w:tmpl w:val="70BA2880"/>
    <w:lvl w:ilvl="0" w:tplc="FFFFFFFF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81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CE"/>
    <w:rsid w:val="002131A5"/>
    <w:rsid w:val="00271D19"/>
    <w:rsid w:val="002965CE"/>
    <w:rsid w:val="002B1F8F"/>
    <w:rsid w:val="004403C2"/>
    <w:rsid w:val="005472AB"/>
    <w:rsid w:val="006C5F35"/>
    <w:rsid w:val="008B0D45"/>
    <w:rsid w:val="00A67D92"/>
    <w:rsid w:val="00AB3876"/>
    <w:rsid w:val="00C95597"/>
    <w:rsid w:val="00E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732B7"/>
  <w15:chartTrackingRefBased/>
  <w15:docId w15:val="{BE336557-D58B-4E3A-8C4C-AEEC7D1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965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2965C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2965CE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29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65CE"/>
  </w:style>
  <w:style w:type="paragraph" w:styleId="Odstavekseznama">
    <w:name w:val="List Paragraph"/>
    <w:basedOn w:val="Navaden"/>
    <w:uiPriority w:val="34"/>
    <w:qFormat/>
    <w:rsid w:val="006C5F35"/>
    <w:pPr>
      <w:ind w:left="720"/>
      <w:contextualSpacing/>
    </w:pPr>
  </w:style>
  <w:style w:type="table" w:styleId="Tabelamrea">
    <w:name w:val="Table Grid"/>
    <w:basedOn w:val="Navadnatabela"/>
    <w:uiPriority w:val="39"/>
    <w:rsid w:val="00E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preva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Lavra</cp:lastModifiedBy>
  <cp:revision>7</cp:revision>
  <dcterms:created xsi:type="dcterms:W3CDTF">2023-03-07T11:40:00Z</dcterms:created>
  <dcterms:modified xsi:type="dcterms:W3CDTF">2023-03-08T07:17:00Z</dcterms:modified>
</cp:coreProperties>
</file>